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0F19ED">
        <w:rPr>
          <w:b/>
          <w:bCs/>
          <w:color w:val="181818"/>
        </w:rPr>
        <w:t>ПАМЯТКА ДЛЯ РОДИТЕЛЕЙ</w:t>
      </w:r>
    </w:p>
    <w:p w:rsidR="000F19ED" w:rsidRDefault="000F19ED" w:rsidP="000F19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r w:rsidRPr="000F19ED">
        <w:rPr>
          <w:b/>
          <w:bCs/>
          <w:color w:val="181818"/>
        </w:rPr>
        <w:t>Формирование здорового образа жизни у детей.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bookmarkStart w:id="0" w:name="_GoBack"/>
      <w:bookmarkEnd w:id="0"/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1.Новый день начинайте с улыбки и утренней разминки.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2. Соблюдайте режим дня.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3. Лучше умная книга, чем бесцельный просмотр телевизора.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4. Любите своего ребёнка - он ваш. Уважайте членов своей семьи, они – попутчики на вашем пути.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5. Обнимать ребёнка следует не менее 4 раз в день, а лучше 8 раз.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6. Не бывает плохих детей, бывают плохие поступки.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7. Положительное отношение к себе - основа психологического выживания.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8. Личный пример здорового образа жизни - лучше всякой морали.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9. Используйте естественные факторы закаливания - солнце, воздух и воду.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10. Помните: простая пища полезнее для здоровья, чем искусные яства.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11. Лучший вид отдыха - прогулка с семьей на свежем воздухе.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F19ED">
        <w:rPr>
          <w:color w:val="181818"/>
        </w:rPr>
        <w:t>12. Лучшее развлечение для ребёнка - совместная игра с родителями.</w:t>
      </w:r>
    </w:p>
    <w:p w:rsid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color w:val="373737"/>
          <w:sz w:val="28"/>
          <w:szCs w:val="28"/>
        </w:rPr>
      </w:pPr>
    </w:p>
    <w:p w:rsid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color w:val="373737"/>
          <w:sz w:val="28"/>
          <w:szCs w:val="28"/>
        </w:rPr>
      </w:pPr>
    </w:p>
    <w:p w:rsid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color w:val="373737"/>
          <w:sz w:val="28"/>
          <w:szCs w:val="28"/>
        </w:rPr>
      </w:pP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color w:val="181818"/>
          <w:sz w:val="28"/>
          <w:szCs w:val="28"/>
        </w:rPr>
      </w:pPr>
      <w:r w:rsidRPr="000F19ED">
        <w:rPr>
          <w:b/>
          <w:color w:val="373737"/>
          <w:sz w:val="28"/>
          <w:szCs w:val="28"/>
        </w:rPr>
        <w:t>Памятка для родителей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b/>
          <w:color w:val="181818"/>
          <w:sz w:val="28"/>
          <w:szCs w:val="28"/>
        </w:rPr>
      </w:pPr>
      <w:r w:rsidRPr="000F19ED">
        <w:rPr>
          <w:rStyle w:val="a4"/>
          <w:b/>
          <w:color w:val="373737"/>
          <w:sz w:val="28"/>
          <w:szCs w:val="28"/>
        </w:rPr>
        <w:t>Как подготовить ребёнка к урокам физкультуры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color w:val="181818"/>
        </w:rPr>
      </w:pPr>
      <w:r w:rsidRPr="000F19ED">
        <w:rPr>
          <w:color w:val="373737"/>
        </w:rPr>
        <w:t>Уроки физической культуры не менее важны, чем все остальные предметы школьного расписания.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 xml:space="preserve">1.Пройти медосмотр и </w:t>
      </w:r>
      <w:proofErr w:type="gramStart"/>
      <w:r w:rsidRPr="000F19ED">
        <w:rPr>
          <w:color w:val="373737"/>
        </w:rPr>
        <w:t>определить  медицинскую</w:t>
      </w:r>
      <w:proofErr w:type="gramEnd"/>
      <w:r w:rsidRPr="000F19ED">
        <w:rPr>
          <w:color w:val="373737"/>
        </w:rPr>
        <w:t xml:space="preserve"> группу ( основная, подготовительная, </w:t>
      </w:r>
      <w:proofErr w:type="spellStart"/>
      <w:r w:rsidRPr="000F19ED">
        <w:rPr>
          <w:color w:val="373737"/>
        </w:rPr>
        <w:t>спецмедгруппа</w:t>
      </w:r>
      <w:proofErr w:type="spellEnd"/>
      <w:r w:rsidRPr="000F19ED">
        <w:rPr>
          <w:color w:val="373737"/>
        </w:rPr>
        <w:t>)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2.Пройти дополнительно ортопеда, офтальмолога, лора.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 xml:space="preserve">3. При наличии </w:t>
      </w:r>
      <w:proofErr w:type="spellStart"/>
      <w:r w:rsidRPr="000F19ED">
        <w:rPr>
          <w:color w:val="373737"/>
        </w:rPr>
        <w:t>спецмедгруппы</w:t>
      </w:r>
      <w:proofErr w:type="spellEnd"/>
      <w:r w:rsidRPr="000F19ED">
        <w:rPr>
          <w:color w:val="373737"/>
        </w:rPr>
        <w:t xml:space="preserve"> узнать требования у учителя физкультуры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4. Подготовить спортивную форму.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5.Быть личным примером для своего ребёнка.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6. Искренне интересоваться успехами ребёнка.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7. Не оставайтесь равнодушными к пропускам уроков физкультуры, контролируйте наличие спортивной формы на уроках физкультуры.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8. Поощряйте занятия спортом вашего ребёнка, постарайтесь иметь дома спортивный инвентарь для занятий спортом (мячи, скакалку, ролики, велосипед, гантели, эспандер)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9. Поощряйте своего ребёнка морально за спортивные достижения и учебные результаты по физкультуре.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10. Контактируйте с учителем физической культуры, если у вас возникли вопросы и проблемы, связанные с его уроками или со здоровьем ребёнка.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11. Посещайте со своим ребёнком спортивные мероприятия в школе и вне школы, в которых он участвует.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12. Рассказывайте ребёнку о своих спортивных достижениях, показывайте свои награды.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13. Не высказывайтесь пренебрежительно о занятиях физкультурой и спортом.</w:t>
      </w:r>
    </w:p>
    <w:p w:rsidR="000F19ED" w:rsidRPr="000F19ED" w:rsidRDefault="000F19ED" w:rsidP="000F19ED">
      <w:pPr>
        <w:pStyle w:val="a3"/>
        <w:shd w:val="clear" w:color="auto" w:fill="FFFFFF"/>
        <w:spacing w:before="0" w:beforeAutospacing="0" w:after="0" w:afterAutospacing="0" w:line="346" w:lineRule="atLeast"/>
        <w:rPr>
          <w:color w:val="181818"/>
        </w:rPr>
      </w:pPr>
      <w:r w:rsidRPr="000F19ED">
        <w:rPr>
          <w:color w:val="373737"/>
        </w:rPr>
        <w:t>14. Будьте сами примером своему ребёнку, пусть занятия физкультурой и спортом станут хорошей традицией вашего дома!</w:t>
      </w:r>
    </w:p>
    <w:p w:rsidR="00834598" w:rsidRPr="000F19ED" w:rsidRDefault="00834598">
      <w:pPr>
        <w:rPr>
          <w:rFonts w:ascii="Times New Roman" w:hAnsi="Times New Roman" w:cs="Times New Roman"/>
          <w:sz w:val="24"/>
          <w:szCs w:val="24"/>
        </w:rPr>
      </w:pPr>
    </w:p>
    <w:sectPr w:rsidR="00834598" w:rsidRPr="000F19ED" w:rsidSect="000F19ED">
      <w:pgSz w:w="11906" w:h="16838"/>
      <w:pgMar w:top="1134" w:right="851" w:bottom="425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F411E"/>
    <w:multiLevelType w:val="multilevel"/>
    <w:tmpl w:val="D5DAB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34416C"/>
    <w:multiLevelType w:val="multilevel"/>
    <w:tmpl w:val="2A4E6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ED"/>
    <w:rsid w:val="000F19ED"/>
    <w:rsid w:val="003D01AE"/>
    <w:rsid w:val="00506CBE"/>
    <w:rsid w:val="0083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97F4"/>
  <w15:chartTrackingRefBased/>
  <w15:docId w15:val="{FEF1BB75-CEE4-47E9-A3C3-6B077811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19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2022-03-07T15:42:00Z</dcterms:created>
  <dcterms:modified xsi:type="dcterms:W3CDTF">2022-03-07T15:45:00Z</dcterms:modified>
</cp:coreProperties>
</file>